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1D8" w:rsidRPr="007B2E23" w:rsidRDefault="005201D8" w:rsidP="005201D8">
      <w:pPr>
        <w:shd w:val="clear" w:color="auto" w:fill="CCCCCC"/>
        <w:spacing w:before="120" w:line="276" w:lineRule="auto"/>
        <w:jc w:val="center"/>
        <w:rPr>
          <w:rFonts w:ascii="Calibri" w:hAnsi="Calibri" w:cs="Calibri"/>
        </w:rPr>
      </w:pPr>
      <w:bookmarkStart w:id="0" w:name="_GoBack"/>
      <w:bookmarkEnd w:id="0"/>
      <w:r>
        <w:rPr>
          <w:rFonts w:ascii="Calibri" w:hAnsi="Calibri" w:cs="Calibri"/>
          <w:b/>
        </w:rPr>
        <w:t>OŚWIADCZENIE WNIOSKODAWCY</w:t>
      </w:r>
    </w:p>
    <w:tbl>
      <w:tblPr>
        <w:tblW w:w="9110" w:type="dxa"/>
        <w:jc w:val="center"/>
        <w:tblInd w:w="848" w:type="dxa"/>
        <w:tblBorders>
          <w:top w:val="single" w:sz="4" w:space="0" w:color="auto"/>
          <w:left w:val="single" w:sz="4" w:space="0" w:color="auto"/>
          <w:bottom w:val="dotted" w:sz="4" w:space="0" w:color="auto"/>
          <w:right w:val="single" w:sz="4" w:space="0" w:color="auto"/>
          <w:insideH w:val="dotted" w:sz="4" w:space="0" w:color="auto"/>
          <w:insideV w:val="single" w:sz="4" w:space="0" w:color="auto"/>
        </w:tblBorders>
        <w:tblLook w:val="01E0" w:firstRow="1" w:lastRow="1" w:firstColumn="1" w:lastColumn="1" w:noHBand="0" w:noVBand="0"/>
      </w:tblPr>
      <w:tblGrid>
        <w:gridCol w:w="1682"/>
        <w:gridCol w:w="7428"/>
      </w:tblGrid>
      <w:tr w:rsidR="005201D8" w:rsidRPr="005201D8" w:rsidTr="005201D8">
        <w:trPr>
          <w:trHeight w:val="105"/>
          <w:jc w:val="center"/>
        </w:trPr>
        <w:tc>
          <w:tcPr>
            <w:tcW w:w="1682" w:type="dxa"/>
            <w:shd w:val="clear" w:color="auto" w:fill="D9D9D9" w:themeFill="background1" w:themeFillShade="D9"/>
            <w:vAlign w:val="bottom"/>
          </w:tcPr>
          <w:p w:rsidR="005201D8" w:rsidRPr="005201D8" w:rsidRDefault="00DD6F53" w:rsidP="00576869">
            <w:pPr>
              <w:spacing w:before="60"/>
              <w:rPr>
                <w:rFonts w:cs="Calibri"/>
                <w:b/>
                <w:sz w:val="22"/>
                <w:szCs w:val="22"/>
              </w:rPr>
            </w:pPr>
            <w:r>
              <w:rPr>
                <w:rFonts w:cs="Calibri"/>
                <w:b/>
                <w:sz w:val="22"/>
                <w:szCs w:val="22"/>
              </w:rPr>
              <w:t>Nazwa W</w:t>
            </w:r>
            <w:r w:rsidR="005201D8" w:rsidRPr="005201D8">
              <w:rPr>
                <w:rFonts w:cs="Calibri"/>
                <w:b/>
                <w:sz w:val="22"/>
                <w:szCs w:val="22"/>
              </w:rPr>
              <w:t>nioskodawcy</w:t>
            </w:r>
          </w:p>
        </w:tc>
        <w:tc>
          <w:tcPr>
            <w:tcW w:w="7428" w:type="dxa"/>
            <w:shd w:val="clear" w:color="auto" w:fill="auto"/>
            <w:vAlign w:val="bottom"/>
          </w:tcPr>
          <w:p w:rsidR="005201D8" w:rsidRPr="005201D8" w:rsidRDefault="005201D8" w:rsidP="00576869">
            <w:pPr>
              <w:spacing w:before="60"/>
              <w:rPr>
                <w:rFonts w:cs="Calibri"/>
                <w:b/>
              </w:rPr>
            </w:pPr>
          </w:p>
        </w:tc>
      </w:tr>
    </w:tbl>
    <w:p w:rsidR="005201D8" w:rsidRPr="005201D8" w:rsidRDefault="005201D8" w:rsidP="005201D8">
      <w:pPr>
        <w:pStyle w:val="Tekstpodstawowy"/>
        <w:jc w:val="both"/>
        <w:rPr>
          <w:rFonts w:cs="Calibri"/>
          <w:b/>
          <w:sz w:val="16"/>
          <w:szCs w:val="18"/>
        </w:rPr>
      </w:pPr>
    </w:p>
    <w:tbl>
      <w:tblPr>
        <w:tblStyle w:val="Tabela-Siatka"/>
        <w:tblW w:w="0" w:type="auto"/>
        <w:tblInd w:w="108" w:type="dxa"/>
        <w:shd w:val="clear" w:color="auto" w:fill="D9D9D9" w:themeFill="background1" w:themeFillShade="D9"/>
        <w:tblLook w:val="04A0" w:firstRow="1" w:lastRow="0" w:firstColumn="1" w:lastColumn="0" w:noHBand="0" w:noVBand="1"/>
      </w:tblPr>
      <w:tblGrid>
        <w:gridCol w:w="2051"/>
        <w:gridCol w:w="7129"/>
      </w:tblGrid>
      <w:tr w:rsidR="005201D8" w:rsidRPr="005201D8" w:rsidTr="00576869">
        <w:tc>
          <w:tcPr>
            <w:tcW w:w="9812" w:type="dxa"/>
            <w:gridSpan w:val="2"/>
            <w:shd w:val="clear" w:color="auto" w:fill="auto"/>
          </w:tcPr>
          <w:p w:rsidR="005201D8" w:rsidRPr="005201D8" w:rsidRDefault="005201D8" w:rsidP="00576869">
            <w:pPr>
              <w:rPr>
                <w:lang w:val="pl-PL"/>
              </w:rPr>
            </w:pPr>
            <w:r w:rsidRPr="005201D8">
              <w:rPr>
                <w:rFonts w:cs="Calibri"/>
                <w:b/>
                <w:sz w:val="22"/>
                <w:szCs w:val="18"/>
                <w:lang w:val="pl-PL"/>
              </w:rPr>
              <w:t>Posiadam rachunek bankowy związany z działalnością gospodarczą prowadzony przez:</w:t>
            </w:r>
          </w:p>
        </w:tc>
      </w:tr>
      <w:tr w:rsidR="005201D8" w:rsidRPr="005201D8" w:rsidTr="00576869">
        <w:tc>
          <w:tcPr>
            <w:tcW w:w="2127" w:type="dxa"/>
            <w:shd w:val="clear" w:color="auto" w:fill="D9D9D9" w:themeFill="background1" w:themeFillShade="D9"/>
          </w:tcPr>
          <w:p w:rsidR="005201D8" w:rsidRPr="005201D8" w:rsidRDefault="005201D8" w:rsidP="00576869">
            <w:pPr>
              <w:jc w:val="both"/>
              <w:rPr>
                <w:b/>
                <w:sz w:val="22"/>
                <w:szCs w:val="22"/>
                <w:lang w:val="pl-PL"/>
              </w:rPr>
            </w:pPr>
            <w:r w:rsidRPr="005201D8">
              <w:rPr>
                <w:b/>
                <w:sz w:val="22"/>
                <w:szCs w:val="22"/>
                <w:lang w:val="pl-PL"/>
              </w:rPr>
              <w:t>Nazwa banku</w:t>
            </w:r>
          </w:p>
        </w:tc>
        <w:tc>
          <w:tcPr>
            <w:tcW w:w="7685" w:type="dxa"/>
            <w:shd w:val="clear" w:color="auto" w:fill="auto"/>
          </w:tcPr>
          <w:p w:rsidR="005201D8" w:rsidRPr="005201D8" w:rsidRDefault="005201D8" w:rsidP="00576869">
            <w:pPr>
              <w:rPr>
                <w:sz w:val="22"/>
                <w:szCs w:val="22"/>
                <w:lang w:val="pl-PL"/>
              </w:rPr>
            </w:pPr>
          </w:p>
        </w:tc>
      </w:tr>
      <w:tr w:rsidR="005201D8" w:rsidRPr="005201D8" w:rsidTr="00576869">
        <w:tc>
          <w:tcPr>
            <w:tcW w:w="2127" w:type="dxa"/>
            <w:shd w:val="clear" w:color="auto" w:fill="D9D9D9" w:themeFill="background1" w:themeFillShade="D9"/>
          </w:tcPr>
          <w:p w:rsidR="005201D8" w:rsidRPr="005201D8" w:rsidRDefault="005201D8" w:rsidP="00576869">
            <w:pPr>
              <w:jc w:val="both"/>
              <w:rPr>
                <w:b/>
                <w:sz w:val="22"/>
                <w:szCs w:val="22"/>
                <w:lang w:val="pl-PL"/>
              </w:rPr>
            </w:pPr>
            <w:r w:rsidRPr="005201D8">
              <w:rPr>
                <w:b/>
                <w:sz w:val="22"/>
                <w:szCs w:val="22"/>
                <w:lang w:val="pl-PL"/>
              </w:rPr>
              <w:t>Numer rachunku</w:t>
            </w:r>
          </w:p>
        </w:tc>
        <w:tc>
          <w:tcPr>
            <w:tcW w:w="7685" w:type="dxa"/>
            <w:shd w:val="clear" w:color="auto" w:fill="auto"/>
          </w:tcPr>
          <w:p w:rsidR="005201D8" w:rsidRPr="005201D8" w:rsidRDefault="005201D8" w:rsidP="00576869">
            <w:pPr>
              <w:rPr>
                <w:sz w:val="22"/>
                <w:szCs w:val="22"/>
                <w:lang w:val="pl-PL"/>
              </w:rPr>
            </w:pPr>
          </w:p>
        </w:tc>
      </w:tr>
    </w:tbl>
    <w:p w:rsidR="005201D8" w:rsidRPr="005201D8" w:rsidRDefault="005201D8" w:rsidP="005201D8">
      <w:pPr>
        <w:pStyle w:val="Tekstpodstawowy"/>
        <w:jc w:val="both"/>
        <w:rPr>
          <w:rFonts w:cs="Calibri"/>
          <w:b/>
          <w:sz w:val="16"/>
          <w:szCs w:val="18"/>
        </w:rPr>
      </w:pPr>
    </w:p>
    <w:tbl>
      <w:tblPr>
        <w:tblStyle w:val="Tabela-Siatka"/>
        <w:tblW w:w="0" w:type="auto"/>
        <w:tblInd w:w="108" w:type="dxa"/>
        <w:tblLook w:val="04A0" w:firstRow="1" w:lastRow="0" w:firstColumn="1" w:lastColumn="0" w:noHBand="0" w:noVBand="1"/>
      </w:tblPr>
      <w:tblGrid>
        <w:gridCol w:w="4505"/>
        <w:gridCol w:w="4675"/>
      </w:tblGrid>
      <w:tr w:rsidR="005201D8" w:rsidRPr="005201D8" w:rsidTr="00576869">
        <w:tc>
          <w:tcPr>
            <w:tcW w:w="9812" w:type="dxa"/>
            <w:gridSpan w:val="2"/>
          </w:tcPr>
          <w:p w:rsidR="005201D8" w:rsidRPr="005201D8" w:rsidRDefault="005201D8" w:rsidP="00576869">
            <w:pPr>
              <w:jc w:val="both"/>
              <w:rPr>
                <w:lang w:val="pl-PL"/>
              </w:rPr>
            </w:pPr>
            <w:r w:rsidRPr="005201D8">
              <w:rPr>
                <w:b/>
                <w:sz w:val="22"/>
                <w:szCs w:val="22"/>
                <w:lang w:val="pl-PL"/>
              </w:rPr>
              <w:t>Jednocześnie oświadczam, że powyższy rachunek na dzień sporządzania oświadczenia nie jest obciążony tytułami egzekucyjnymi</w:t>
            </w:r>
            <w:r w:rsidRPr="005201D8">
              <w:rPr>
                <w:sz w:val="32"/>
                <w:lang w:val="pl-PL"/>
              </w:rPr>
              <w:t xml:space="preserve"> </w:t>
            </w:r>
            <w:r w:rsidRPr="005201D8">
              <w:rPr>
                <w:b/>
                <w:sz w:val="22"/>
                <w:szCs w:val="22"/>
                <w:lang w:val="pl-PL"/>
              </w:rPr>
              <w:t>oraz zobowiązania wobec banku związane z obsługą rachunku są regulowane terminowo.</w:t>
            </w:r>
          </w:p>
        </w:tc>
      </w:tr>
      <w:tr w:rsidR="005201D8" w:rsidRPr="005201D8" w:rsidTr="00576869">
        <w:tc>
          <w:tcPr>
            <w:tcW w:w="4852" w:type="dxa"/>
          </w:tcPr>
          <w:p w:rsidR="005201D8" w:rsidRPr="005201D8" w:rsidRDefault="005201D8" w:rsidP="00576869">
            <w:pPr>
              <w:rPr>
                <w:lang w:val="pl-PL"/>
              </w:rPr>
            </w:pPr>
          </w:p>
          <w:p w:rsidR="005201D8" w:rsidRPr="005201D8" w:rsidRDefault="005201D8" w:rsidP="00576869">
            <w:pPr>
              <w:rPr>
                <w:lang w:val="pl-PL"/>
              </w:rPr>
            </w:pPr>
          </w:p>
        </w:tc>
        <w:tc>
          <w:tcPr>
            <w:tcW w:w="4960" w:type="dxa"/>
          </w:tcPr>
          <w:p w:rsidR="005201D8" w:rsidRPr="005201D8" w:rsidRDefault="005201D8" w:rsidP="00576869">
            <w:pPr>
              <w:rPr>
                <w:lang w:val="pl-PL"/>
              </w:rPr>
            </w:pPr>
          </w:p>
        </w:tc>
      </w:tr>
      <w:tr w:rsidR="005201D8" w:rsidRPr="005201D8" w:rsidTr="00576869">
        <w:tc>
          <w:tcPr>
            <w:tcW w:w="4852" w:type="dxa"/>
            <w:shd w:val="clear" w:color="auto" w:fill="D9D9D9" w:themeFill="background1" w:themeFillShade="D9"/>
          </w:tcPr>
          <w:p w:rsidR="005201D8" w:rsidRPr="005201D8" w:rsidRDefault="005201D8" w:rsidP="00576869">
            <w:pPr>
              <w:rPr>
                <w:b/>
                <w:lang w:val="pl-PL"/>
              </w:rPr>
            </w:pPr>
            <w:r w:rsidRPr="005201D8">
              <w:rPr>
                <w:rFonts w:cs="Calibri"/>
                <w:b/>
                <w:color w:val="000000"/>
                <w:sz w:val="20"/>
                <w:szCs w:val="20"/>
                <w:lang w:val="pl-PL"/>
              </w:rPr>
              <w:t xml:space="preserve">Data </w:t>
            </w:r>
          </w:p>
        </w:tc>
        <w:tc>
          <w:tcPr>
            <w:tcW w:w="4960" w:type="dxa"/>
            <w:shd w:val="clear" w:color="auto" w:fill="D9D9D9" w:themeFill="background1" w:themeFillShade="D9"/>
          </w:tcPr>
          <w:p w:rsidR="005201D8" w:rsidRPr="005201D8" w:rsidRDefault="005201D8" w:rsidP="00576869">
            <w:pPr>
              <w:autoSpaceDE w:val="0"/>
              <w:autoSpaceDN w:val="0"/>
              <w:adjustRightInd w:val="0"/>
              <w:rPr>
                <w:rFonts w:cs="Calibri"/>
                <w:b/>
                <w:color w:val="000000"/>
                <w:sz w:val="20"/>
                <w:szCs w:val="20"/>
                <w:lang w:val="pl-PL"/>
              </w:rPr>
            </w:pPr>
            <w:r w:rsidRPr="005201D8">
              <w:rPr>
                <w:rFonts w:cs="Calibri"/>
                <w:b/>
                <w:color w:val="000000"/>
                <w:sz w:val="20"/>
                <w:szCs w:val="20"/>
                <w:lang w:val="pl-PL"/>
              </w:rPr>
              <w:t>Podpis Wnioskodawcy</w:t>
            </w:r>
          </w:p>
        </w:tc>
      </w:tr>
    </w:tbl>
    <w:p w:rsidR="005201D8" w:rsidRPr="005201D8" w:rsidRDefault="005201D8" w:rsidP="005201D8">
      <w:pPr>
        <w:pStyle w:val="Tekstpodstawowy"/>
        <w:spacing w:after="0" w:line="360" w:lineRule="auto"/>
        <w:jc w:val="both"/>
        <w:rPr>
          <w:rFonts w:cs="Calibri"/>
          <w:b/>
          <w:sz w:val="20"/>
          <w:szCs w:val="18"/>
        </w:rPr>
      </w:pPr>
    </w:p>
    <w:tbl>
      <w:tblPr>
        <w:tblStyle w:val="Tabela-Siatka"/>
        <w:tblW w:w="0" w:type="auto"/>
        <w:tblInd w:w="108" w:type="dxa"/>
        <w:tblLook w:val="04A0" w:firstRow="1" w:lastRow="0" w:firstColumn="1" w:lastColumn="0" w:noHBand="0" w:noVBand="1"/>
      </w:tblPr>
      <w:tblGrid>
        <w:gridCol w:w="4505"/>
        <w:gridCol w:w="4675"/>
      </w:tblGrid>
      <w:tr w:rsidR="005201D8" w:rsidRPr="005201D8" w:rsidTr="00576869">
        <w:tc>
          <w:tcPr>
            <w:tcW w:w="9812" w:type="dxa"/>
            <w:gridSpan w:val="2"/>
          </w:tcPr>
          <w:p w:rsidR="005201D8" w:rsidRPr="005201D8" w:rsidRDefault="005201D8" w:rsidP="00576869">
            <w:pPr>
              <w:jc w:val="both"/>
              <w:rPr>
                <w:b/>
                <w:sz w:val="22"/>
                <w:szCs w:val="22"/>
                <w:lang w:val="pl-PL"/>
              </w:rPr>
            </w:pPr>
            <w:r w:rsidRPr="005201D8">
              <w:rPr>
                <w:b/>
                <w:sz w:val="22"/>
                <w:szCs w:val="22"/>
                <w:lang w:val="pl-PL"/>
              </w:rPr>
              <w:t>1. Oświadczam, że na dzień 31 grudnia 2019 roku nie posiadałem zaległości z tytułu zobowiązań publiczno-prawnych (ZUS, podatki).</w:t>
            </w:r>
          </w:p>
          <w:p w:rsidR="005201D8" w:rsidRPr="005201D8" w:rsidRDefault="005201D8" w:rsidP="00576869">
            <w:pPr>
              <w:tabs>
                <w:tab w:val="left" w:pos="6900"/>
              </w:tabs>
              <w:jc w:val="both"/>
              <w:rPr>
                <w:lang w:val="pl-PL"/>
              </w:rPr>
            </w:pPr>
            <w:r w:rsidRPr="005201D8">
              <w:rPr>
                <w:b/>
                <w:sz w:val="22"/>
                <w:szCs w:val="22"/>
                <w:lang w:val="pl-PL"/>
              </w:rPr>
              <w:t xml:space="preserve">2. Oświadczam, że na dzień sporządzenia Oświadczenia posiadam </w:t>
            </w:r>
            <w:sdt>
              <w:sdtPr>
                <w:rPr>
                  <w:b/>
                  <w:sz w:val="22"/>
                  <w:szCs w:val="22"/>
                </w:rPr>
                <w:id w:val="-1729675209"/>
                <w14:checkbox>
                  <w14:checked w14:val="0"/>
                  <w14:checkedState w14:val="2612" w14:font="MS Gothic"/>
                  <w14:uncheckedState w14:val="2610" w14:font="MS Gothic"/>
                </w14:checkbox>
              </w:sdtPr>
              <w:sdtEndPr/>
              <w:sdtContent>
                <w:r w:rsidRPr="005201D8">
                  <w:rPr>
                    <w:rFonts w:ascii="MS Gothic" w:eastAsia="MS Gothic" w:hAnsi="MS Gothic" w:cs="MS Gothic"/>
                    <w:b/>
                    <w:sz w:val="22"/>
                    <w:szCs w:val="22"/>
                    <w:lang w:val="pl-PL"/>
                  </w:rPr>
                  <w:t>☐</w:t>
                </w:r>
              </w:sdtContent>
            </w:sdt>
            <w:r w:rsidRPr="005201D8">
              <w:rPr>
                <w:b/>
                <w:sz w:val="22"/>
                <w:szCs w:val="22"/>
                <w:lang w:val="pl-PL"/>
              </w:rPr>
              <w:t xml:space="preserve">/ nie posiadam </w:t>
            </w:r>
            <w:sdt>
              <w:sdtPr>
                <w:rPr>
                  <w:b/>
                  <w:sz w:val="22"/>
                  <w:szCs w:val="22"/>
                </w:rPr>
                <w:id w:val="668142454"/>
                <w14:checkbox>
                  <w14:checked w14:val="0"/>
                  <w14:checkedState w14:val="2612" w14:font="MS Gothic"/>
                  <w14:uncheckedState w14:val="2610" w14:font="MS Gothic"/>
                </w14:checkbox>
              </w:sdtPr>
              <w:sdtEndPr/>
              <w:sdtContent>
                <w:r w:rsidRPr="005201D8">
                  <w:rPr>
                    <w:rFonts w:ascii="MS Gothic" w:eastAsia="MS Gothic" w:hAnsi="MS Gothic" w:cs="MS Gothic"/>
                    <w:b/>
                    <w:sz w:val="22"/>
                    <w:szCs w:val="22"/>
                    <w:lang w:val="pl-PL"/>
                  </w:rPr>
                  <w:t>☐</w:t>
                </w:r>
              </w:sdtContent>
            </w:sdt>
            <w:r w:rsidRPr="005201D8">
              <w:rPr>
                <w:b/>
                <w:sz w:val="22"/>
                <w:szCs w:val="22"/>
                <w:lang w:val="pl-PL"/>
              </w:rPr>
              <w:t xml:space="preserve"> zaległości z tytułu zobowiązań publiczno-prawnych (ZUS, podatki).</w:t>
            </w:r>
          </w:p>
        </w:tc>
      </w:tr>
      <w:tr w:rsidR="005201D8" w:rsidRPr="005201D8" w:rsidTr="00576869">
        <w:tc>
          <w:tcPr>
            <w:tcW w:w="4852" w:type="dxa"/>
          </w:tcPr>
          <w:p w:rsidR="005201D8" w:rsidRPr="005201D8" w:rsidRDefault="005201D8" w:rsidP="00576869">
            <w:pPr>
              <w:rPr>
                <w:lang w:val="pl-PL"/>
              </w:rPr>
            </w:pPr>
          </w:p>
          <w:p w:rsidR="005201D8" w:rsidRPr="005201D8" w:rsidRDefault="005201D8" w:rsidP="00576869">
            <w:pPr>
              <w:rPr>
                <w:lang w:val="pl-PL"/>
              </w:rPr>
            </w:pPr>
          </w:p>
        </w:tc>
        <w:tc>
          <w:tcPr>
            <w:tcW w:w="4960" w:type="dxa"/>
          </w:tcPr>
          <w:p w:rsidR="005201D8" w:rsidRPr="005201D8" w:rsidRDefault="005201D8" w:rsidP="00576869">
            <w:pPr>
              <w:rPr>
                <w:lang w:val="pl-PL"/>
              </w:rPr>
            </w:pPr>
          </w:p>
        </w:tc>
      </w:tr>
      <w:tr w:rsidR="005201D8" w:rsidRPr="005201D8" w:rsidTr="00576869">
        <w:tc>
          <w:tcPr>
            <w:tcW w:w="4852" w:type="dxa"/>
            <w:shd w:val="clear" w:color="auto" w:fill="D9D9D9" w:themeFill="background1" w:themeFillShade="D9"/>
          </w:tcPr>
          <w:p w:rsidR="005201D8" w:rsidRPr="005201D8" w:rsidRDefault="005201D8" w:rsidP="00576869">
            <w:pPr>
              <w:rPr>
                <w:b/>
                <w:lang w:val="pl-PL"/>
              </w:rPr>
            </w:pPr>
            <w:r w:rsidRPr="005201D8">
              <w:rPr>
                <w:rFonts w:cs="Calibri"/>
                <w:b/>
                <w:color w:val="000000"/>
                <w:sz w:val="20"/>
                <w:szCs w:val="20"/>
                <w:lang w:val="pl-PL"/>
              </w:rPr>
              <w:t xml:space="preserve">Data </w:t>
            </w:r>
          </w:p>
        </w:tc>
        <w:tc>
          <w:tcPr>
            <w:tcW w:w="4960" w:type="dxa"/>
            <w:shd w:val="clear" w:color="auto" w:fill="D9D9D9" w:themeFill="background1" w:themeFillShade="D9"/>
          </w:tcPr>
          <w:p w:rsidR="005201D8" w:rsidRPr="005201D8" w:rsidRDefault="005201D8" w:rsidP="00576869">
            <w:pPr>
              <w:autoSpaceDE w:val="0"/>
              <w:autoSpaceDN w:val="0"/>
              <w:adjustRightInd w:val="0"/>
              <w:rPr>
                <w:rFonts w:cs="Calibri"/>
                <w:b/>
                <w:color w:val="000000"/>
                <w:sz w:val="20"/>
                <w:szCs w:val="20"/>
                <w:lang w:val="pl-PL"/>
              </w:rPr>
            </w:pPr>
            <w:r w:rsidRPr="005201D8">
              <w:rPr>
                <w:rFonts w:cs="Calibri"/>
                <w:b/>
                <w:color w:val="000000"/>
                <w:sz w:val="20"/>
                <w:szCs w:val="20"/>
                <w:lang w:val="pl-PL"/>
              </w:rPr>
              <w:t>Podpis Wnioskodawcy</w:t>
            </w:r>
          </w:p>
        </w:tc>
      </w:tr>
    </w:tbl>
    <w:p w:rsidR="005201D8" w:rsidRPr="005201D8" w:rsidRDefault="005201D8" w:rsidP="005201D8">
      <w:pPr>
        <w:pStyle w:val="Tekstpodstawowy"/>
        <w:spacing w:after="0" w:line="360" w:lineRule="auto"/>
        <w:jc w:val="both"/>
        <w:rPr>
          <w:rFonts w:cs="Calibri"/>
          <w:b/>
          <w:sz w:val="20"/>
          <w:szCs w:val="18"/>
        </w:rPr>
      </w:pPr>
    </w:p>
    <w:p w:rsidR="005201D8" w:rsidRPr="005201D8" w:rsidRDefault="005201D8" w:rsidP="005201D8">
      <w:pPr>
        <w:pStyle w:val="Tekstpodstawowy"/>
        <w:spacing w:after="0" w:line="276" w:lineRule="auto"/>
        <w:jc w:val="both"/>
        <w:rPr>
          <w:rFonts w:cs="Calibri"/>
          <w:b/>
          <w:sz w:val="18"/>
          <w:szCs w:val="18"/>
        </w:rPr>
      </w:pPr>
      <w:r w:rsidRPr="005201D8">
        <w:rPr>
          <w:rFonts w:cs="Calibri"/>
          <w:b/>
          <w:sz w:val="18"/>
          <w:szCs w:val="18"/>
        </w:rPr>
        <w:t>Wyciąg z ustawy z dnia 6 czerwca 1997 roku Kodeks Karny, art. 297§1: „Kto w celu uzyskania dla siebie lub innej osoby kredytu, pożyczki, gwarancji kredytowej, dotacji, subwencji lub zamówienia publicznego przedkłada fałszywe lub stwierdzające nieprawdę dokumenty albo nierzetelne pisemne oświadczenia dotyczące okoliczności mających istotne znaczenie dla uzyskania takiego kredytu, pożyczki, gwarancji kredytowej, dotacji, subwencji lub zamówienia publicznego podlega karze pozbawienia wolności od 3 miesięcy do lat 5.”</w:t>
      </w:r>
    </w:p>
    <w:p w:rsidR="005201D8" w:rsidRPr="005201D8" w:rsidRDefault="005201D8" w:rsidP="005201D8">
      <w:pPr>
        <w:pStyle w:val="Tekstpodstawowy"/>
        <w:ind w:right="741"/>
        <w:jc w:val="both"/>
        <w:rPr>
          <w:rFonts w:cs="Calibri"/>
          <w:sz w:val="18"/>
          <w:szCs w:val="18"/>
        </w:rPr>
      </w:pPr>
    </w:p>
    <w:p w:rsidR="005201D8" w:rsidRPr="005201D8" w:rsidRDefault="005201D8" w:rsidP="005201D8"/>
    <w:tbl>
      <w:tblPr>
        <w:tblStyle w:val="Tabela-Siatka"/>
        <w:tblW w:w="0" w:type="auto"/>
        <w:tblInd w:w="108" w:type="dxa"/>
        <w:tblLook w:val="04A0" w:firstRow="1" w:lastRow="0" w:firstColumn="1" w:lastColumn="0" w:noHBand="0" w:noVBand="1"/>
      </w:tblPr>
      <w:tblGrid>
        <w:gridCol w:w="4505"/>
        <w:gridCol w:w="4675"/>
      </w:tblGrid>
      <w:tr w:rsidR="005201D8" w:rsidRPr="005201D8" w:rsidTr="00576869">
        <w:tc>
          <w:tcPr>
            <w:tcW w:w="9812" w:type="dxa"/>
            <w:gridSpan w:val="2"/>
          </w:tcPr>
          <w:p w:rsidR="005201D8" w:rsidRPr="005201D8" w:rsidRDefault="005201D8" w:rsidP="00576869">
            <w:pPr>
              <w:rPr>
                <w:b/>
                <w:lang w:val="pl-PL"/>
              </w:rPr>
            </w:pPr>
            <w:r w:rsidRPr="005201D8">
              <w:rPr>
                <w:b/>
                <w:sz w:val="22"/>
                <w:lang w:val="pl-PL"/>
              </w:rPr>
              <w:t>Oświadczam, że zawarte w niniejszym oświadczeniu informacje są zgodne ze stanem faktycznym</w:t>
            </w:r>
          </w:p>
        </w:tc>
      </w:tr>
      <w:tr w:rsidR="005201D8" w:rsidRPr="005201D8" w:rsidTr="00576869">
        <w:tc>
          <w:tcPr>
            <w:tcW w:w="4852" w:type="dxa"/>
            <w:tcBorders>
              <w:bottom w:val="single" w:sz="4" w:space="0" w:color="auto"/>
            </w:tcBorders>
          </w:tcPr>
          <w:p w:rsidR="005201D8" w:rsidRPr="005201D8" w:rsidRDefault="005201D8" w:rsidP="00576869">
            <w:pPr>
              <w:rPr>
                <w:lang w:val="pl-PL"/>
              </w:rPr>
            </w:pPr>
          </w:p>
          <w:p w:rsidR="005201D8" w:rsidRPr="005201D8" w:rsidRDefault="005201D8" w:rsidP="00576869">
            <w:pPr>
              <w:rPr>
                <w:lang w:val="pl-PL"/>
              </w:rPr>
            </w:pPr>
          </w:p>
        </w:tc>
        <w:tc>
          <w:tcPr>
            <w:tcW w:w="4960" w:type="dxa"/>
            <w:tcBorders>
              <w:bottom w:val="single" w:sz="4" w:space="0" w:color="auto"/>
            </w:tcBorders>
          </w:tcPr>
          <w:p w:rsidR="005201D8" w:rsidRPr="005201D8" w:rsidRDefault="005201D8" w:rsidP="00576869">
            <w:pPr>
              <w:rPr>
                <w:lang w:val="pl-PL"/>
              </w:rPr>
            </w:pPr>
          </w:p>
        </w:tc>
      </w:tr>
      <w:tr w:rsidR="005201D8" w:rsidRPr="005201D8" w:rsidTr="00576869">
        <w:tc>
          <w:tcPr>
            <w:tcW w:w="4852" w:type="dxa"/>
            <w:shd w:val="clear" w:color="auto" w:fill="D9D9D9" w:themeFill="background1" w:themeFillShade="D9"/>
          </w:tcPr>
          <w:p w:rsidR="005201D8" w:rsidRPr="005201D8" w:rsidRDefault="005201D8" w:rsidP="00576869">
            <w:pPr>
              <w:rPr>
                <w:b/>
                <w:lang w:val="pl-PL"/>
              </w:rPr>
            </w:pPr>
            <w:r w:rsidRPr="005201D8">
              <w:rPr>
                <w:rFonts w:cs="Calibri"/>
                <w:b/>
                <w:color w:val="000000"/>
                <w:sz w:val="20"/>
                <w:szCs w:val="20"/>
                <w:lang w:val="pl-PL"/>
              </w:rPr>
              <w:t xml:space="preserve">Data </w:t>
            </w:r>
          </w:p>
        </w:tc>
        <w:tc>
          <w:tcPr>
            <w:tcW w:w="4960" w:type="dxa"/>
            <w:shd w:val="clear" w:color="auto" w:fill="D9D9D9" w:themeFill="background1" w:themeFillShade="D9"/>
          </w:tcPr>
          <w:p w:rsidR="005201D8" w:rsidRPr="005201D8" w:rsidRDefault="005201D8" w:rsidP="00576869">
            <w:pPr>
              <w:autoSpaceDE w:val="0"/>
              <w:autoSpaceDN w:val="0"/>
              <w:adjustRightInd w:val="0"/>
              <w:rPr>
                <w:rFonts w:cs="Calibri"/>
                <w:b/>
                <w:color w:val="000000"/>
                <w:sz w:val="20"/>
                <w:szCs w:val="20"/>
                <w:lang w:val="pl-PL"/>
              </w:rPr>
            </w:pPr>
            <w:r w:rsidRPr="005201D8">
              <w:rPr>
                <w:rFonts w:cs="Calibri"/>
                <w:b/>
                <w:color w:val="000000"/>
                <w:sz w:val="20"/>
                <w:szCs w:val="20"/>
                <w:lang w:val="pl-PL"/>
              </w:rPr>
              <w:t>Podpis Wnioskodawcy</w:t>
            </w:r>
          </w:p>
        </w:tc>
      </w:tr>
    </w:tbl>
    <w:p w:rsidR="005201D8" w:rsidRPr="005201D8" w:rsidRDefault="005201D8" w:rsidP="005201D8"/>
    <w:tbl>
      <w:tblPr>
        <w:tblW w:w="0" w:type="auto"/>
        <w:tblBorders>
          <w:top w:val="nil"/>
          <w:left w:val="nil"/>
          <w:bottom w:val="nil"/>
          <w:right w:val="nil"/>
        </w:tblBorders>
        <w:tblLayout w:type="fixed"/>
        <w:tblLook w:val="0000" w:firstRow="0" w:lastRow="0" w:firstColumn="0" w:lastColumn="0" w:noHBand="0" w:noVBand="0"/>
      </w:tblPr>
      <w:tblGrid>
        <w:gridCol w:w="3165"/>
        <w:gridCol w:w="1583"/>
        <w:gridCol w:w="1582"/>
        <w:gridCol w:w="3167"/>
        <w:gridCol w:w="225"/>
      </w:tblGrid>
      <w:tr w:rsidR="005201D8" w:rsidRPr="0025111E" w:rsidTr="00576869">
        <w:trPr>
          <w:trHeight w:val="213"/>
        </w:trPr>
        <w:tc>
          <w:tcPr>
            <w:tcW w:w="9722" w:type="dxa"/>
            <w:gridSpan w:val="5"/>
          </w:tcPr>
          <w:p w:rsidR="005201D8" w:rsidRPr="0025111E" w:rsidRDefault="005201D8" w:rsidP="00576869">
            <w:pPr>
              <w:autoSpaceDE w:val="0"/>
              <w:autoSpaceDN w:val="0"/>
              <w:adjustRightInd w:val="0"/>
              <w:rPr>
                <w:rFonts w:ascii="Calibri" w:hAnsi="Calibri" w:cs="Calibri"/>
                <w:color w:val="000000"/>
                <w:sz w:val="19"/>
                <w:szCs w:val="19"/>
              </w:rPr>
            </w:pPr>
          </w:p>
        </w:tc>
      </w:tr>
      <w:tr w:rsidR="005201D8" w:rsidRPr="006A2D84" w:rsidTr="00576869">
        <w:trPr>
          <w:gridAfter w:val="1"/>
          <w:wAfter w:w="225" w:type="dxa"/>
          <w:trHeight w:val="129"/>
        </w:trPr>
        <w:tc>
          <w:tcPr>
            <w:tcW w:w="3165" w:type="dxa"/>
          </w:tcPr>
          <w:p w:rsidR="005201D8" w:rsidRPr="006A2D84" w:rsidRDefault="005201D8" w:rsidP="00576869">
            <w:pPr>
              <w:autoSpaceDE w:val="0"/>
              <w:autoSpaceDN w:val="0"/>
              <w:adjustRightInd w:val="0"/>
              <w:rPr>
                <w:rFonts w:ascii="Calibri" w:hAnsi="Calibri" w:cs="Calibri"/>
                <w:color w:val="000000"/>
                <w:sz w:val="26"/>
                <w:szCs w:val="26"/>
              </w:rPr>
            </w:pPr>
          </w:p>
        </w:tc>
        <w:tc>
          <w:tcPr>
            <w:tcW w:w="3165" w:type="dxa"/>
            <w:gridSpan w:val="2"/>
          </w:tcPr>
          <w:p w:rsidR="005201D8" w:rsidRPr="006A2D84" w:rsidRDefault="005201D8" w:rsidP="00576869">
            <w:pPr>
              <w:autoSpaceDE w:val="0"/>
              <w:autoSpaceDN w:val="0"/>
              <w:adjustRightInd w:val="0"/>
              <w:rPr>
                <w:rFonts w:ascii="Calibri" w:hAnsi="Calibri" w:cs="Calibri"/>
                <w:color w:val="000000"/>
                <w:sz w:val="20"/>
                <w:szCs w:val="20"/>
              </w:rPr>
            </w:pPr>
          </w:p>
        </w:tc>
        <w:tc>
          <w:tcPr>
            <w:tcW w:w="3167" w:type="dxa"/>
          </w:tcPr>
          <w:p w:rsidR="005201D8" w:rsidRPr="006A2D84" w:rsidRDefault="005201D8" w:rsidP="00576869">
            <w:pPr>
              <w:autoSpaceDE w:val="0"/>
              <w:autoSpaceDN w:val="0"/>
              <w:adjustRightInd w:val="0"/>
              <w:rPr>
                <w:rFonts w:ascii="Calibri" w:hAnsi="Calibri" w:cs="Calibri"/>
                <w:color w:val="000000"/>
                <w:sz w:val="20"/>
                <w:szCs w:val="20"/>
              </w:rPr>
            </w:pPr>
          </w:p>
        </w:tc>
      </w:tr>
      <w:tr w:rsidR="005201D8" w:rsidRPr="006A2D84" w:rsidTr="00576869">
        <w:trPr>
          <w:gridAfter w:val="1"/>
          <w:wAfter w:w="225" w:type="dxa"/>
          <w:trHeight w:val="99"/>
        </w:trPr>
        <w:tc>
          <w:tcPr>
            <w:tcW w:w="4748" w:type="dxa"/>
            <w:gridSpan w:val="2"/>
          </w:tcPr>
          <w:p w:rsidR="005201D8" w:rsidRPr="006A2D84" w:rsidRDefault="005201D8" w:rsidP="00576869">
            <w:pPr>
              <w:autoSpaceDE w:val="0"/>
              <w:autoSpaceDN w:val="0"/>
              <w:adjustRightInd w:val="0"/>
              <w:rPr>
                <w:rFonts w:ascii="Calibri" w:hAnsi="Calibri" w:cs="Calibri"/>
                <w:color w:val="000000"/>
                <w:sz w:val="20"/>
                <w:szCs w:val="20"/>
              </w:rPr>
            </w:pPr>
          </w:p>
        </w:tc>
        <w:tc>
          <w:tcPr>
            <w:tcW w:w="4749" w:type="dxa"/>
            <w:gridSpan w:val="2"/>
          </w:tcPr>
          <w:p w:rsidR="005201D8" w:rsidRPr="006A2D84" w:rsidRDefault="005201D8" w:rsidP="00576869">
            <w:pPr>
              <w:autoSpaceDE w:val="0"/>
              <w:autoSpaceDN w:val="0"/>
              <w:adjustRightInd w:val="0"/>
              <w:rPr>
                <w:rFonts w:ascii="Calibri" w:hAnsi="Calibri" w:cs="Calibri"/>
                <w:color w:val="000000"/>
                <w:sz w:val="20"/>
                <w:szCs w:val="20"/>
              </w:rPr>
            </w:pPr>
          </w:p>
        </w:tc>
      </w:tr>
    </w:tbl>
    <w:p w:rsidR="005201D8" w:rsidRPr="007B0350" w:rsidRDefault="005201D8" w:rsidP="005201D8"/>
    <w:p w:rsidR="00A01F8E" w:rsidRDefault="00A01F8E"/>
    <w:sectPr w:rsidR="00A01F8E" w:rsidSect="005201D8">
      <w:headerReference w:type="default" r:id="rId7"/>
      <w:pgSz w:w="11906" w:h="16838"/>
      <w:pgMar w:top="1417" w:right="1417" w:bottom="1417" w:left="1417"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1E8D" w:rsidRDefault="00D11E8D" w:rsidP="005201D8">
      <w:r>
        <w:separator/>
      </w:r>
    </w:p>
  </w:endnote>
  <w:endnote w:type="continuationSeparator" w:id="0">
    <w:p w:rsidR="00D11E8D" w:rsidRDefault="00D11E8D" w:rsidP="00520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1E8D" w:rsidRDefault="00D11E8D" w:rsidP="005201D8">
      <w:r>
        <w:separator/>
      </w:r>
    </w:p>
  </w:footnote>
  <w:footnote w:type="continuationSeparator" w:id="0">
    <w:p w:rsidR="00D11E8D" w:rsidRDefault="00D11E8D" w:rsidP="005201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1D8" w:rsidRDefault="005201D8" w:rsidP="005201D8">
    <w:pPr>
      <w:pStyle w:val="Nagwek"/>
      <w:jc w:val="center"/>
    </w:pPr>
    <w:r>
      <w:rPr>
        <w:noProof/>
        <w:lang w:eastAsia="pl-PL"/>
      </w:rPr>
      <w:drawing>
        <wp:inline distT="0" distB="0" distL="0" distR="0" wp14:anchorId="24784610" wp14:editId="3524A32A">
          <wp:extent cx="5153025" cy="1173512"/>
          <wp:effectExtent l="0" t="0" r="0" b="762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ypy ciąg_projekt.jpg"/>
                  <pic:cNvPicPr/>
                </pic:nvPicPr>
                <pic:blipFill>
                  <a:blip r:embed="rId1">
                    <a:extLst>
                      <a:ext uri="{28A0092B-C50C-407E-A947-70E740481C1C}">
                        <a14:useLocalDpi xmlns:a14="http://schemas.microsoft.com/office/drawing/2010/main" val="0"/>
                      </a:ext>
                    </a:extLst>
                  </a:blip>
                  <a:stretch>
                    <a:fillRect/>
                  </a:stretch>
                </pic:blipFill>
                <pic:spPr>
                  <a:xfrm>
                    <a:off x="0" y="0"/>
                    <a:ext cx="5155634" cy="1174106"/>
                  </a:xfrm>
                  <a:prstGeom prst="rect">
                    <a:avLst/>
                  </a:prstGeom>
                </pic:spPr>
              </pic:pic>
            </a:graphicData>
          </a:graphic>
        </wp:inline>
      </w:drawing>
    </w:r>
  </w:p>
  <w:p w:rsidR="005201D8" w:rsidRDefault="009C6D45" w:rsidP="005201D8">
    <w:pPr>
      <w:pStyle w:val="Nagwek"/>
      <w:jc w:val="right"/>
    </w:pPr>
    <w:r>
      <w:rPr>
        <w:rFonts w:ascii="Calibri" w:hAnsi="Calibri" w:cs="Calibri"/>
        <w:b/>
        <w:sz w:val="20"/>
      </w:rPr>
      <w:t>Załącznik nr</w:t>
    </w:r>
    <w:r w:rsidR="005201D8">
      <w:rPr>
        <w:rFonts w:ascii="Calibri" w:hAnsi="Calibri" w:cs="Calibri"/>
        <w:b/>
        <w:sz w:val="20"/>
      </w:rPr>
      <w:t xml:space="preserve"> </w:t>
    </w:r>
    <w:r>
      <w:rPr>
        <w:rFonts w:ascii="Calibri" w:hAnsi="Calibri" w:cs="Calibri"/>
        <w:b/>
        <w:sz w:val="20"/>
      </w:rPr>
      <w:t xml:space="preserve">5 </w:t>
    </w:r>
    <w:r w:rsidR="005201D8">
      <w:rPr>
        <w:rFonts w:ascii="Calibri" w:hAnsi="Calibri" w:cs="Calibri"/>
        <w:b/>
        <w:sz w:val="20"/>
      </w:rPr>
      <w:t>do Wniosku o P</w:t>
    </w:r>
    <w:r w:rsidR="005201D8" w:rsidRPr="0025111E">
      <w:rPr>
        <w:rFonts w:ascii="Calibri" w:hAnsi="Calibri" w:cs="Calibri"/>
        <w:b/>
        <w:sz w:val="20"/>
      </w:rPr>
      <w:t>ożyczkę</w:t>
    </w:r>
    <w:r w:rsidR="005201D8">
      <w:rPr>
        <w:rFonts w:ascii="Calibri" w:hAnsi="Calibri" w:cs="Calibri"/>
        <w:b/>
        <w:sz w:val="20"/>
      </w:rPr>
      <w:t xml:space="preserve"> Płynnościową</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1D8"/>
    <w:rsid w:val="005201D8"/>
    <w:rsid w:val="009C6D45"/>
    <w:rsid w:val="00A01F8E"/>
    <w:rsid w:val="00D11E8D"/>
    <w:rsid w:val="00DD6F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201D8"/>
    <w:pPr>
      <w:spacing w:after="0" w:line="240" w:lineRule="auto"/>
    </w:pPr>
    <w:rPr>
      <w:rFonts w:eastAsiaTheme="minorEastAsia"/>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201D8"/>
    <w:pPr>
      <w:tabs>
        <w:tab w:val="center" w:pos="4536"/>
        <w:tab w:val="right" w:pos="9072"/>
      </w:tabs>
    </w:pPr>
    <w:rPr>
      <w:rFonts w:eastAsiaTheme="minorHAnsi"/>
      <w:sz w:val="22"/>
      <w:szCs w:val="22"/>
      <w:lang w:eastAsia="en-US"/>
    </w:rPr>
  </w:style>
  <w:style w:type="character" w:customStyle="1" w:styleId="NagwekZnak">
    <w:name w:val="Nagłówek Znak"/>
    <w:basedOn w:val="Domylnaczcionkaakapitu"/>
    <w:link w:val="Nagwek"/>
    <w:uiPriority w:val="99"/>
    <w:rsid w:val="005201D8"/>
  </w:style>
  <w:style w:type="paragraph" w:styleId="Stopka">
    <w:name w:val="footer"/>
    <w:basedOn w:val="Normalny"/>
    <w:link w:val="StopkaZnak"/>
    <w:uiPriority w:val="99"/>
    <w:unhideWhenUsed/>
    <w:rsid w:val="005201D8"/>
    <w:pPr>
      <w:tabs>
        <w:tab w:val="center" w:pos="4536"/>
        <w:tab w:val="right" w:pos="9072"/>
      </w:tabs>
    </w:pPr>
    <w:rPr>
      <w:rFonts w:eastAsiaTheme="minorHAnsi"/>
      <w:sz w:val="22"/>
      <w:szCs w:val="22"/>
      <w:lang w:eastAsia="en-US"/>
    </w:rPr>
  </w:style>
  <w:style w:type="character" w:customStyle="1" w:styleId="StopkaZnak">
    <w:name w:val="Stopka Znak"/>
    <w:basedOn w:val="Domylnaczcionkaakapitu"/>
    <w:link w:val="Stopka"/>
    <w:uiPriority w:val="99"/>
    <w:rsid w:val="005201D8"/>
  </w:style>
  <w:style w:type="paragraph" w:styleId="Tekstdymka">
    <w:name w:val="Balloon Text"/>
    <w:basedOn w:val="Normalny"/>
    <w:link w:val="TekstdymkaZnak"/>
    <w:uiPriority w:val="99"/>
    <w:semiHidden/>
    <w:unhideWhenUsed/>
    <w:rsid w:val="005201D8"/>
    <w:rPr>
      <w:rFonts w:ascii="Tahoma" w:eastAsiaTheme="minorHAnsi" w:hAnsi="Tahoma" w:cs="Tahoma"/>
      <w:sz w:val="16"/>
      <w:szCs w:val="16"/>
      <w:lang w:eastAsia="en-US"/>
    </w:rPr>
  </w:style>
  <w:style w:type="character" w:customStyle="1" w:styleId="TekstdymkaZnak">
    <w:name w:val="Tekst dymka Znak"/>
    <w:basedOn w:val="Domylnaczcionkaakapitu"/>
    <w:link w:val="Tekstdymka"/>
    <w:uiPriority w:val="99"/>
    <w:semiHidden/>
    <w:rsid w:val="005201D8"/>
    <w:rPr>
      <w:rFonts w:ascii="Tahoma" w:hAnsi="Tahoma" w:cs="Tahoma"/>
      <w:sz w:val="16"/>
      <w:szCs w:val="16"/>
    </w:rPr>
  </w:style>
  <w:style w:type="table" w:styleId="Tabela-Siatka">
    <w:name w:val="Table Grid"/>
    <w:basedOn w:val="Standardowy"/>
    <w:uiPriority w:val="59"/>
    <w:rsid w:val="005201D8"/>
    <w:pPr>
      <w:spacing w:after="0" w:line="240" w:lineRule="auto"/>
    </w:pPr>
    <w:rPr>
      <w:rFonts w:eastAsiaTheme="minorEastAsia"/>
      <w:sz w:val="24"/>
      <w:szCs w:val="24"/>
      <w:lang w:val="en-US"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unhideWhenUsed/>
    <w:rsid w:val="005201D8"/>
    <w:pPr>
      <w:spacing w:after="120"/>
    </w:pPr>
  </w:style>
  <w:style w:type="character" w:customStyle="1" w:styleId="TekstpodstawowyZnak">
    <w:name w:val="Tekst podstawowy Znak"/>
    <w:basedOn w:val="Domylnaczcionkaakapitu"/>
    <w:link w:val="Tekstpodstawowy"/>
    <w:uiPriority w:val="99"/>
    <w:rsid w:val="005201D8"/>
    <w:rPr>
      <w:rFonts w:eastAsiaTheme="minorEastAsia"/>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201D8"/>
    <w:pPr>
      <w:spacing w:after="0" w:line="240" w:lineRule="auto"/>
    </w:pPr>
    <w:rPr>
      <w:rFonts w:eastAsiaTheme="minorEastAsia"/>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201D8"/>
    <w:pPr>
      <w:tabs>
        <w:tab w:val="center" w:pos="4536"/>
        <w:tab w:val="right" w:pos="9072"/>
      </w:tabs>
    </w:pPr>
    <w:rPr>
      <w:rFonts w:eastAsiaTheme="minorHAnsi"/>
      <w:sz w:val="22"/>
      <w:szCs w:val="22"/>
      <w:lang w:eastAsia="en-US"/>
    </w:rPr>
  </w:style>
  <w:style w:type="character" w:customStyle="1" w:styleId="NagwekZnak">
    <w:name w:val="Nagłówek Znak"/>
    <w:basedOn w:val="Domylnaczcionkaakapitu"/>
    <w:link w:val="Nagwek"/>
    <w:uiPriority w:val="99"/>
    <w:rsid w:val="005201D8"/>
  </w:style>
  <w:style w:type="paragraph" w:styleId="Stopka">
    <w:name w:val="footer"/>
    <w:basedOn w:val="Normalny"/>
    <w:link w:val="StopkaZnak"/>
    <w:uiPriority w:val="99"/>
    <w:unhideWhenUsed/>
    <w:rsid w:val="005201D8"/>
    <w:pPr>
      <w:tabs>
        <w:tab w:val="center" w:pos="4536"/>
        <w:tab w:val="right" w:pos="9072"/>
      </w:tabs>
    </w:pPr>
    <w:rPr>
      <w:rFonts w:eastAsiaTheme="minorHAnsi"/>
      <w:sz w:val="22"/>
      <w:szCs w:val="22"/>
      <w:lang w:eastAsia="en-US"/>
    </w:rPr>
  </w:style>
  <w:style w:type="character" w:customStyle="1" w:styleId="StopkaZnak">
    <w:name w:val="Stopka Znak"/>
    <w:basedOn w:val="Domylnaczcionkaakapitu"/>
    <w:link w:val="Stopka"/>
    <w:uiPriority w:val="99"/>
    <w:rsid w:val="005201D8"/>
  </w:style>
  <w:style w:type="paragraph" w:styleId="Tekstdymka">
    <w:name w:val="Balloon Text"/>
    <w:basedOn w:val="Normalny"/>
    <w:link w:val="TekstdymkaZnak"/>
    <w:uiPriority w:val="99"/>
    <w:semiHidden/>
    <w:unhideWhenUsed/>
    <w:rsid w:val="005201D8"/>
    <w:rPr>
      <w:rFonts w:ascii="Tahoma" w:eastAsiaTheme="minorHAnsi" w:hAnsi="Tahoma" w:cs="Tahoma"/>
      <w:sz w:val="16"/>
      <w:szCs w:val="16"/>
      <w:lang w:eastAsia="en-US"/>
    </w:rPr>
  </w:style>
  <w:style w:type="character" w:customStyle="1" w:styleId="TekstdymkaZnak">
    <w:name w:val="Tekst dymka Znak"/>
    <w:basedOn w:val="Domylnaczcionkaakapitu"/>
    <w:link w:val="Tekstdymka"/>
    <w:uiPriority w:val="99"/>
    <w:semiHidden/>
    <w:rsid w:val="005201D8"/>
    <w:rPr>
      <w:rFonts w:ascii="Tahoma" w:hAnsi="Tahoma" w:cs="Tahoma"/>
      <w:sz w:val="16"/>
      <w:szCs w:val="16"/>
    </w:rPr>
  </w:style>
  <w:style w:type="table" w:styleId="Tabela-Siatka">
    <w:name w:val="Table Grid"/>
    <w:basedOn w:val="Standardowy"/>
    <w:uiPriority w:val="59"/>
    <w:rsid w:val="005201D8"/>
    <w:pPr>
      <w:spacing w:after="0" w:line="240" w:lineRule="auto"/>
    </w:pPr>
    <w:rPr>
      <w:rFonts w:eastAsiaTheme="minorEastAsia"/>
      <w:sz w:val="24"/>
      <w:szCs w:val="24"/>
      <w:lang w:val="en-US"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unhideWhenUsed/>
    <w:rsid w:val="005201D8"/>
    <w:pPr>
      <w:spacing w:after="120"/>
    </w:pPr>
  </w:style>
  <w:style w:type="character" w:customStyle="1" w:styleId="TekstpodstawowyZnak">
    <w:name w:val="Tekst podstawowy Znak"/>
    <w:basedOn w:val="Domylnaczcionkaakapitu"/>
    <w:link w:val="Tekstpodstawowy"/>
    <w:uiPriority w:val="99"/>
    <w:rsid w:val="005201D8"/>
    <w:rPr>
      <w:rFonts w:eastAsiaTheme="minorEastAsia"/>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195</Words>
  <Characters>1175</Characters>
  <Application>Microsoft Office Word</Application>
  <DocSecurity>0</DocSecurity>
  <Lines>9</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Mariusz Stolarczyk</dc:creator>
  <cp:lastModifiedBy>Agnieszka Muszyńska</cp:lastModifiedBy>
  <cp:revision>3</cp:revision>
  <dcterms:created xsi:type="dcterms:W3CDTF">2020-05-18T07:11:00Z</dcterms:created>
  <dcterms:modified xsi:type="dcterms:W3CDTF">2020-05-18T09:55:00Z</dcterms:modified>
</cp:coreProperties>
</file>